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4F5D22">
        <w:rPr>
          <w:rFonts w:ascii="Times New Roman" w:hAnsi="Times New Roman"/>
          <w:b/>
          <w:sz w:val="28"/>
          <w:szCs w:val="28"/>
        </w:rPr>
        <w:t>1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4F5D22">
        <w:rPr>
          <w:rFonts w:ascii="Times New Roman" w:hAnsi="Times New Roman"/>
          <w:b/>
          <w:sz w:val="28"/>
          <w:szCs w:val="28"/>
        </w:rPr>
        <w:t>10.08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580B10">
        <w:rPr>
          <w:rFonts w:ascii="Times New Roman" w:hAnsi="Times New Roman"/>
          <w:sz w:val="28"/>
          <w:szCs w:val="28"/>
        </w:rPr>
        <w:t>,</w:t>
      </w:r>
      <w:r w:rsidR="009404CA">
        <w:rPr>
          <w:rFonts w:ascii="Times New Roman" w:hAnsi="Times New Roman"/>
          <w:sz w:val="28"/>
          <w:szCs w:val="28"/>
        </w:rPr>
        <w:t xml:space="preserve"> Хмелинина Т.В.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4F5D22">
        <w:rPr>
          <w:rFonts w:ascii="Times New Roman" w:hAnsi="Times New Roman"/>
          <w:sz w:val="28"/>
          <w:szCs w:val="28"/>
        </w:rPr>
        <w:t xml:space="preserve">, 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Default="00D90183" w:rsidP="0078486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517EF4" w:rsidRDefault="00517EF4" w:rsidP="0078486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517EF4" w:rsidRPr="00517EF4" w:rsidRDefault="004F5D22" w:rsidP="001F5057">
      <w:pPr>
        <w:pStyle w:val="ac"/>
        <w:numPr>
          <w:ilvl w:val="0"/>
          <w:numId w:val="3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Итоги голосования.</w:t>
      </w:r>
    </w:p>
    <w:p w:rsidR="00A6618E" w:rsidRPr="00F36F73" w:rsidRDefault="000B4634" w:rsidP="001F5057">
      <w:pPr>
        <w:pStyle w:val="ac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7948C5" w:rsidRDefault="00F36F73" w:rsidP="001F5057">
      <w:pPr>
        <w:pStyle w:val="ac"/>
        <w:numPr>
          <w:ilvl w:val="0"/>
          <w:numId w:val="3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</w:t>
      </w:r>
      <w:r w:rsidR="007C3DC1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1F5057">
      <w:pPr>
        <w:pStyle w:val="ac"/>
        <w:numPr>
          <w:ilvl w:val="0"/>
          <w:numId w:val="3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862F04" w:rsidRPr="004F5D22" w:rsidRDefault="00015285" w:rsidP="001F5057">
      <w:pPr>
        <w:pStyle w:val="ac"/>
        <w:numPr>
          <w:ilvl w:val="0"/>
          <w:numId w:val="3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90371F" w:rsidRDefault="00862F04" w:rsidP="001F5057">
      <w:pPr>
        <w:pStyle w:val="ac"/>
        <w:numPr>
          <w:ilvl w:val="0"/>
          <w:numId w:val="31"/>
        </w:numPr>
        <w:spacing w:after="0"/>
        <w:rPr>
          <w:rFonts w:ascii="Times New Roman" w:hAnsi="Times New Roman"/>
          <w:sz w:val="28"/>
          <w:szCs w:val="28"/>
        </w:rPr>
      </w:pPr>
      <w:r w:rsidRPr="005D1546">
        <w:rPr>
          <w:rFonts w:ascii="Times New Roman" w:hAnsi="Times New Roman"/>
          <w:sz w:val="28"/>
          <w:szCs w:val="28"/>
        </w:rPr>
        <w:t>П</w:t>
      </w:r>
      <w:r w:rsidR="005D1546" w:rsidRPr="005D1546">
        <w:rPr>
          <w:rFonts w:ascii="Times New Roman" w:hAnsi="Times New Roman"/>
          <w:sz w:val="28"/>
          <w:szCs w:val="28"/>
        </w:rPr>
        <w:t>ринятие новых собственников.</w:t>
      </w:r>
    </w:p>
    <w:p w:rsidR="001F5057" w:rsidRPr="001C6E3E" w:rsidRDefault="001F5057" w:rsidP="001F5057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0C3203" w:rsidRPr="000C3203" w:rsidRDefault="000C3203" w:rsidP="007559E2">
      <w:pPr>
        <w:spacing w:after="0" w:line="36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  <w:r w:rsidRPr="000C3203">
        <w:rPr>
          <w:rFonts w:ascii="Times New Roman" w:hAnsi="Times New Roman"/>
          <w:b/>
          <w:sz w:val="28"/>
          <w:szCs w:val="28"/>
        </w:rPr>
        <w:t>1.  Итоги голосования.</w:t>
      </w:r>
    </w:p>
    <w:p w:rsidR="000C3203" w:rsidRDefault="001F5057" w:rsidP="000C320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03.08.24 п</w:t>
      </w:r>
      <w:r w:rsidR="000C3203" w:rsidRPr="000C3203">
        <w:rPr>
          <w:rFonts w:ascii="Times New Roman" w:hAnsi="Times New Roman"/>
          <w:sz w:val="28"/>
          <w:szCs w:val="28"/>
        </w:rPr>
        <w:t>одведены итоги голосования по бюллетеням</w:t>
      </w:r>
      <w:r w:rsidR="000C3203">
        <w:rPr>
          <w:rFonts w:ascii="Times New Roman" w:hAnsi="Times New Roman"/>
          <w:sz w:val="28"/>
          <w:szCs w:val="28"/>
        </w:rPr>
        <w:t xml:space="preserve"> Общего собрания</w:t>
      </w:r>
      <w:r w:rsidR="000C3203" w:rsidRPr="000C320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Все вопросы, вынесенные на голосование, были утверждены</w:t>
      </w:r>
      <w:r w:rsidR="000C3203">
        <w:rPr>
          <w:rFonts w:ascii="Times New Roman" w:hAnsi="Times New Roman"/>
          <w:sz w:val="28"/>
          <w:szCs w:val="28"/>
        </w:rPr>
        <w:t xml:space="preserve">. </w:t>
      </w:r>
      <w:r w:rsidR="002578E3">
        <w:rPr>
          <w:rFonts w:ascii="Times New Roman" w:hAnsi="Times New Roman"/>
          <w:sz w:val="28"/>
          <w:szCs w:val="28"/>
        </w:rPr>
        <w:t>Проект новой редакции</w:t>
      </w:r>
      <w:r w:rsidR="007559E2">
        <w:rPr>
          <w:rFonts w:ascii="Times New Roman" w:hAnsi="Times New Roman"/>
          <w:sz w:val="28"/>
          <w:szCs w:val="28"/>
        </w:rPr>
        <w:t xml:space="preserve"> Устава утвержден. Приходно-расходная смета на отчетный период 2024</w:t>
      </w:r>
      <w:r w:rsidR="007559E2" w:rsidRPr="007559E2">
        <w:rPr>
          <w:rFonts w:ascii="Times New Roman" w:hAnsi="Times New Roman"/>
          <w:sz w:val="28"/>
          <w:szCs w:val="28"/>
        </w:rPr>
        <w:t xml:space="preserve">/2025 </w:t>
      </w:r>
      <w:r w:rsidR="007559E2">
        <w:rPr>
          <w:rFonts w:ascii="Times New Roman" w:hAnsi="Times New Roman"/>
          <w:sz w:val="28"/>
          <w:szCs w:val="28"/>
        </w:rPr>
        <w:t xml:space="preserve">утверждена. Членский взнос утвержден </w:t>
      </w:r>
      <w:r w:rsidR="004C73A2">
        <w:rPr>
          <w:rFonts w:ascii="Times New Roman" w:hAnsi="Times New Roman"/>
          <w:sz w:val="28"/>
          <w:szCs w:val="28"/>
        </w:rPr>
        <w:t>12 000,00 руб.</w:t>
      </w:r>
    </w:p>
    <w:p w:rsidR="000C3203" w:rsidRDefault="000C3203" w:rsidP="000C320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C3203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7559E2">
        <w:rPr>
          <w:rFonts w:ascii="Times New Roman" w:hAnsi="Times New Roman"/>
          <w:sz w:val="28"/>
          <w:szCs w:val="28"/>
        </w:rPr>
        <w:t xml:space="preserve">Выполнять утвержденную смету и поставленные задачи. </w:t>
      </w:r>
    </w:p>
    <w:p w:rsidR="000C3203" w:rsidRPr="000C3203" w:rsidRDefault="000C3203" w:rsidP="000C320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C3203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Pr="000C3203" w:rsidRDefault="001C1766" w:rsidP="000C3203">
      <w:pPr>
        <w:pStyle w:val="ac"/>
        <w:numPr>
          <w:ilvl w:val="0"/>
          <w:numId w:val="30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C3203"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2578E3" w:rsidRDefault="007559E2" w:rsidP="006E3AF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На 10.08.24</w:t>
      </w:r>
      <w:r w:rsidR="002578E3">
        <w:rPr>
          <w:rFonts w:ascii="Times New Roman" w:hAnsi="Times New Roman"/>
          <w:sz w:val="28"/>
          <w:szCs w:val="28"/>
        </w:rPr>
        <w:t>:</w:t>
      </w:r>
    </w:p>
    <w:p w:rsidR="002578E3" w:rsidRDefault="002578E3" w:rsidP="006E3AF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559E2">
        <w:rPr>
          <w:rFonts w:ascii="Times New Roman" w:hAnsi="Times New Roman"/>
          <w:sz w:val="28"/>
          <w:szCs w:val="28"/>
        </w:rPr>
        <w:t xml:space="preserve"> о</w:t>
      </w:r>
      <w:r w:rsidR="006E3AF8" w:rsidRPr="006E3AF8">
        <w:rPr>
          <w:rFonts w:ascii="Times New Roman" w:hAnsi="Times New Roman"/>
          <w:sz w:val="28"/>
          <w:szCs w:val="28"/>
        </w:rPr>
        <w:t>статок ДС на р/сч</w:t>
      </w:r>
      <w:r w:rsidR="007559E2">
        <w:rPr>
          <w:rFonts w:ascii="Times New Roman" w:hAnsi="Times New Roman"/>
          <w:sz w:val="28"/>
          <w:szCs w:val="28"/>
        </w:rPr>
        <w:t>ете составляет</w:t>
      </w:r>
      <w:r w:rsidR="006E3AF8" w:rsidRPr="006E3AF8">
        <w:rPr>
          <w:rFonts w:ascii="Times New Roman" w:hAnsi="Times New Roman"/>
          <w:sz w:val="28"/>
          <w:szCs w:val="28"/>
        </w:rPr>
        <w:t xml:space="preserve"> 190 594,78 руб.</w:t>
      </w:r>
      <w:r w:rsidR="006E3AF8">
        <w:rPr>
          <w:rFonts w:ascii="Times New Roman" w:hAnsi="Times New Roman"/>
          <w:sz w:val="28"/>
          <w:szCs w:val="28"/>
        </w:rPr>
        <w:t>,</w:t>
      </w:r>
      <w:r w:rsidR="007559E2">
        <w:rPr>
          <w:rFonts w:ascii="Times New Roman" w:hAnsi="Times New Roman"/>
          <w:sz w:val="28"/>
          <w:szCs w:val="28"/>
        </w:rPr>
        <w:t xml:space="preserve"> </w:t>
      </w:r>
      <w:r w:rsidR="006E3AF8" w:rsidRPr="006E3AF8">
        <w:rPr>
          <w:rFonts w:ascii="Times New Roman" w:hAnsi="Times New Roman"/>
          <w:sz w:val="28"/>
          <w:szCs w:val="28"/>
        </w:rPr>
        <w:t xml:space="preserve">на депозитах </w:t>
      </w:r>
      <w:r w:rsidR="007559E2">
        <w:rPr>
          <w:rFonts w:ascii="Times New Roman" w:hAnsi="Times New Roman"/>
          <w:sz w:val="28"/>
          <w:szCs w:val="28"/>
        </w:rPr>
        <w:t xml:space="preserve">размещено </w:t>
      </w:r>
      <w:r w:rsidR="006E3AF8" w:rsidRPr="006E3AF8">
        <w:rPr>
          <w:rFonts w:ascii="Times New Roman" w:hAnsi="Times New Roman"/>
          <w:sz w:val="28"/>
          <w:szCs w:val="28"/>
        </w:rPr>
        <w:t>1 050 000,00 руб.</w:t>
      </w:r>
    </w:p>
    <w:p w:rsidR="006E3AF8" w:rsidRPr="006E3AF8" w:rsidRDefault="002578E3" w:rsidP="006E3AF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559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6E3AF8" w:rsidRPr="006E3AF8">
        <w:rPr>
          <w:rFonts w:ascii="Times New Roman" w:hAnsi="Times New Roman"/>
          <w:sz w:val="28"/>
          <w:szCs w:val="28"/>
        </w:rPr>
        <w:t>оступило членских взносов 2024/2025</w:t>
      </w:r>
      <w:r w:rsidR="006E3AF8">
        <w:rPr>
          <w:rFonts w:ascii="Times New Roman" w:hAnsi="Times New Roman"/>
          <w:sz w:val="28"/>
          <w:szCs w:val="28"/>
        </w:rPr>
        <w:t>г.</w:t>
      </w:r>
      <w:r w:rsidR="006E3AF8" w:rsidRPr="006E3AF8">
        <w:rPr>
          <w:rFonts w:ascii="Times New Roman" w:hAnsi="Times New Roman"/>
          <w:sz w:val="28"/>
          <w:szCs w:val="28"/>
        </w:rPr>
        <w:t>  — 215 690,07 руб. с 01.01.24 по 09.08.24</w:t>
      </w:r>
      <w:r w:rsidR="006E3AF8">
        <w:rPr>
          <w:rFonts w:ascii="Times New Roman" w:hAnsi="Times New Roman"/>
          <w:sz w:val="28"/>
          <w:szCs w:val="28"/>
        </w:rPr>
        <w:t>,</w:t>
      </w:r>
    </w:p>
    <w:p w:rsidR="00BA13BC" w:rsidRPr="00BA13BC" w:rsidRDefault="002578E3" w:rsidP="006E3AF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E3AF8" w:rsidRPr="006E3AF8">
        <w:rPr>
          <w:rFonts w:ascii="Times New Roman" w:hAnsi="Times New Roman"/>
          <w:sz w:val="28"/>
          <w:szCs w:val="28"/>
        </w:rPr>
        <w:t>взыскано приставами по решению суда - 34 023,32 руб. с 01.07.24 по 09.08.24</w:t>
      </w:r>
      <w:r w:rsidR="006E3AF8">
        <w:rPr>
          <w:rFonts w:ascii="Times New Roman" w:hAnsi="Times New Roman"/>
          <w:sz w:val="28"/>
          <w:szCs w:val="28"/>
        </w:rPr>
        <w:t>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Постановили:</w:t>
      </w:r>
      <w:r w:rsidRPr="00D45613">
        <w:rPr>
          <w:rFonts w:ascii="Times New Roman" w:hAnsi="Times New Roman"/>
          <w:sz w:val="28"/>
          <w:szCs w:val="28"/>
        </w:rPr>
        <w:t xml:space="preserve"> Продолжать работу с садоводами и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841C51" w:rsidRDefault="00841C51" w:rsidP="00841C51">
      <w:pPr>
        <w:pStyle w:val="ac"/>
        <w:spacing w:after="0" w:line="360" w:lineRule="auto"/>
        <w:ind w:left="1211"/>
        <w:rPr>
          <w:rFonts w:ascii="Times New Roman" w:hAnsi="Times New Roman"/>
          <w:b/>
          <w:sz w:val="28"/>
          <w:szCs w:val="28"/>
        </w:rPr>
      </w:pPr>
    </w:p>
    <w:p w:rsidR="00C63F31" w:rsidRPr="000C3203" w:rsidRDefault="002C09C3" w:rsidP="00841C51">
      <w:pPr>
        <w:pStyle w:val="ac"/>
        <w:numPr>
          <w:ilvl w:val="0"/>
          <w:numId w:val="30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C3203">
        <w:rPr>
          <w:rFonts w:ascii="Times New Roman" w:hAnsi="Times New Roman"/>
          <w:b/>
          <w:sz w:val="28"/>
          <w:szCs w:val="28"/>
        </w:rPr>
        <w:lastRenderedPageBreak/>
        <w:t>Устав</w:t>
      </w:r>
      <w:r w:rsidR="007C3DC1" w:rsidRPr="000C3203">
        <w:rPr>
          <w:rFonts w:ascii="Times New Roman" w:hAnsi="Times New Roman"/>
          <w:b/>
          <w:sz w:val="28"/>
          <w:szCs w:val="28"/>
        </w:rPr>
        <w:t>.</w:t>
      </w:r>
    </w:p>
    <w:p w:rsidR="004F5D22" w:rsidRPr="004F5D22" w:rsidRDefault="002578E3" w:rsidP="004F5D2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Новая редакция</w:t>
      </w:r>
      <w:r w:rsidR="004F5D22">
        <w:rPr>
          <w:rFonts w:ascii="Times New Roman" w:hAnsi="Times New Roman"/>
          <w:sz w:val="28"/>
          <w:szCs w:val="28"/>
        </w:rPr>
        <w:t xml:space="preserve"> Устава</w:t>
      </w:r>
      <w:r w:rsidR="00841C51">
        <w:rPr>
          <w:rFonts w:ascii="Times New Roman" w:hAnsi="Times New Roman"/>
          <w:sz w:val="28"/>
          <w:szCs w:val="28"/>
        </w:rPr>
        <w:t xml:space="preserve"> отправлена</w:t>
      </w:r>
      <w:r w:rsidR="004F5D22">
        <w:rPr>
          <w:rFonts w:ascii="Times New Roman" w:hAnsi="Times New Roman"/>
          <w:sz w:val="28"/>
          <w:szCs w:val="28"/>
        </w:rPr>
        <w:t xml:space="preserve"> на регистрацию в ФНС.</w:t>
      </w:r>
    </w:p>
    <w:p w:rsidR="00B00A2B" w:rsidRPr="00180363" w:rsidRDefault="00B00A2B" w:rsidP="00A42ED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t>Постановили:</w:t>
      </w:r>
      <w:r w:rsidR="00431841">
        <w:rPr>
          <w:rFonts w:ascii="Times New Roman" w:hAnsi="Times New Roman"/>
          <w:sz w:val="28"/>
          <w:szCs w:val="28"/>
        </w:rPr>
        <w:t xml:space="preserve"> </w:t>
      </w:r>
      <w:r w:rsidR="00841C51">
        <w:rPr>
          <w:rFonts w:ascii="Times New Roman" w:hAnsi="Times New Roman"/>
          <w:sz w:val="28"/>
          <w:szCs w:val="28"/>
        </w:rPr>
        <w:t>Держать</w:t>
      </w:r>
      <w:r w:rsidR="004F5D22">
        <w:rPr>
          <w:rFonts w:ascii="Times New Roman" w:hAnsi="Times New Roman"/>
          <w:sz w:val="28"/>
          <w:szCs w:val="28"/>
        </w:rPr>
        <w:t xml:space="preserve"> </w:t>
      </w:r>
      <w:r w:rsidR="00841C51">
        <w:rPr>
          <w:rFonts w:ascii="Times New Roman" w:hAnsi="Times New Roman"/>
          <w:sz w:val="28"/>
          <w:szCs w:val="28"/>
        </w:rPr>
        <w:t>данный вопрос на контроле.</w:t>
      </w:r>
    </w:p>
    <w:p w:rsidR="007948C5" w:rsidRPr="00395183" w:rsidRDefault="00B65EAA" w:rsidP="0039518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Default="00014936" w:rsidP="000C3203">
      <w:pPr>
        <w:pStyle w:val="ac"/>
        <w:numPr>
          <w:ilvl w:val="0"/>
          <w:numId w:val="30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D0FF8">
        <w:rPr>
          <w:rFonts w:ascii="Times New Roman" w:hAnsi="Times New Roman"/>
          <w:b/>
          <w:sz w:val="28"/>
          <w:szCs w:val="28"/>
        </w:rPr>
        <w:t>Суды</w:t>
      </w:r>
      <w:r w:rsidR="005D1546">
        <w:rPr>
          <w:rFonts w:ascii="Times New Roman" w:hAnsi="Times New Roman"/>
          <w:b/>
          <w:sz w:val="28"/>
          <w:szCs w:val="28"/>
        </w:rPr>
        <w:t>.</w:t>
      </w:r>
    </w:p>
    <w:p w:rsidR="005D1546" w:rsidRDefault="00841C51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7B09" w:rsidRPr="002F7B09">
        <w:rPr>
          <w:rFonts w:ascii="Times New Roman" w:hAnsi="Times New Roman"/>
          <w:sz w:val="28"/>
          <w:szCs w:val="28"/>
        </w:rPr>
        <w:t>Продолжается работа с должниками в судебном порядке.</w:t>
      </w:r>
      <w:r w:rsidR="002F7B09">
        <w:rPr>
          <w:rFonts w:ascii="Times New Roman" w:hAnsi="Times New Roman"/>
          <w:sz w:val="28"/>
          <w:szCs w:val="28"/>
        </w:rPr>
        <w:t xml:space="preserve"> </w:t>
      </w:r>
    </w:p>
    <w:p w:rsidR="002408B3" w:rsidRPr="002F7B09" w:rsidRDefault="006E3AF8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Получены судебный приказ на 1</w:t>
      </w:r>
      <w:r w:rsidR="00841C51">
        <w:rPr>
          <w:rFonts w:ascii="Times New Roman" w:hAnsi="Times New Roman"/>
          <w:sz w:val="28"/>
          <w:szCs w:val="28"/>
        </w:rPr>
        <w:t xml:space="preserve"> собственника</w:t>
      </w:r>
      <w:r w:rsidR="002408B3">
        <w:rPr>
          <w:rFonts w:ascii="Times New Roman" w:hAnsi="Times New Roman"/>
          <w:sz w:val="28"/>
          <w:szCs w:val="28"/>
        </w:rPr>
        <w:t xml:space="preserve">. </w:t>
      </w:r>
      <w:r w:rsidR="002408B3" w:rsidRPr="002408B3">
        <w:rPr>
          <w:rFonts w:ascii="Times New Roman" w:hAnsi="Times New Roman"/>
          <w:sz w:val="28"/>
          <w:szCs w:val="28"/>
        </w:rPr>
        <w:t>В процессе судебного производства н</w:t>
      </w:r>
      <w:r>
        <w:rPr>
          <w:rFonts w:ascii="Times New Roman" w:hAnsi="Times New Roman"/>
          <w:sz w:val="28"/>
          <w:szCs w:val="28"/>
        </w:rPr>
        <w:t>аходя</w:t>
      </w:r>
      <w:r w:rsidR="004F5D22">
        <w:rPr>
          <w:rFonts w:ascii="Times New Roman" w:hAnsi="Times New Roman"/>
          <w:sz w:val="28"/>
          <w:szCs w:val="28"/>
        </w:rPr>
        <w:t>тся иск</w:t>
      </w:r>
      <w:r>
        <w:rPr>
          <w:rFonts w:ascii="Times New Roman" w:hAnsi="Times New Roman"/>
          <w:sz w:val="28"/>
          <w:szCs w:val="28"/>
        </w:rPr>
        <w:t>и</w:t>
      </w:r>
      <w:r w:rsidR="002408B3">
        <w:rPr>
          <w:rFonts w:ascii="Times New Roman" w:hAnsi="Times New Roman"/>
          <w:sz w:val="28"/>
          <w:szCs w:val="28"/>
        </w:rPr>
        <w:t xml:space="preserve"> </w:t>
      </w:r>
      <w:r w:rsidR="001A65C6">
        <w:rPr>
          <w:rFonts w:ascii="Times New Roman" w:hAnsi="Times New Roman"/>
          <w:sz w:val="28"/>
          <w:szCs w:val="28"/>
        </w:rPr>
        <w:t xml:space="preserve">еще </w:t>
      </w:r>
      <w:r>
        <w:rPr>
          <w:rFonts w:ascii="Times New Roman" w:hAnsi="Times New Roman"/>
          <w:sz w:val="28"/>
          <w:szCs w:val="28"/>
        </w:rPr>
        <w:t>на собственников 2 участков</w:t>
      </w:r>
      <w:r w:rsidR="002408B3" w:rsidRPr="002408B3">
        <w:rPr>
          <w:rFonts w:ascii="Times New Roman" w:hAnsi="Times New Roman"/>
          <w:sz w:val="28"/>
          <w:szCs w:val="28"/>
        </w:rPr>
        <w:t>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Pr="005A00C9" w:rsidRDefault="005A00C9" w:rsidP="000C3203">
      <w:pPr>
        <w:pStyle w:val="ac"/>
        <w:numPr>
          <w:ilvl w:val="0"/>
          <w:numId w:val="30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0C9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2F7B09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F5D22">
        <w:rPr>
          <w:rFonts w:ascii="Times New Roman" w:hAnsi="Times New Roman"/>
          <w:sz w:val="28"/>
          <w:szCs w:val="28"/>
        </w:rPr>
        <w:t xml:space="preserve">Ленэнерго </w:t>
      </w:r>
      <w:r w:rsidR="00841C51">
        <w:rPr>
          <w:rFonts w:ascii="Times New Roman" w:hAnsi="Times New Roman"/>
          <w:sz w:val="28"/>
          <w:szCs w:val="28"/>
        </w:rPr>
        <w:t xml:space="preserve">приняли решение и </w:t>
      </w:r>
      <w:r w:rsidR="004F5D22">
        <w:rPr>
          <w:rFonts w:ascii="Times New Roman" w:hAnsi="Times New Roman"/>
          <w:sz w:val="28"/>
          <w:szCs w:val="28"/>
        </w:rPr>
        <w:t xml:space="preserve">подключили к новому </w:t>
      </w:r>
      <w:r w:rsidR="00841C51">
        <w:rPr>
          <w:rFonts w:ascii="Times New Roman" w:hAnsi="Times New Roman"/>
          <w:sz w:val="28"/>
          <w:szCs w:val="28"/>
        </w:rPr>
        <w:t>ТП №3444 вместо правых сторон 1-5 линий</w:t>
      </w:r>
      <w:r w:rsidR="00244938">
        <w:rPr>
          <w:rFonts w:ascii="Times New Roman" w:hAnsi="Times New Roman"/>
          <w:sz w:val="28"/>
          <w:szCs w:val="28"/>
        </w:rPr>
        <w:t xml:space="preserve"> </w:t>
      </w:r>
      <w:r w:rsidR="00841C51">
        <w:rPr>
          <w:rFonts w:ascii="Times New Roman" w:hAnsi="Times New Roman"/>
          <w:sz w:val="28"/>
          <w:szCs w:val="28"/>
        </w:rPr>
        <w:t>только 2 и 3</w:t>
      </w:r>
      <w:r w:rsidR="004F5D22">
        <w:rPr>
          <w:rFonts w:ascii="Times New Roman" w:hAnsi="Times New Roman"/>
          <w:sz w:val="28"/>
          <w:szCs w:val="28"/>
        </w:rPr>
        <w:t xml:space="preserve"> Линии</w:t>
      </w:r>
      <w:r w:rsidR="00841C51">
        <w:rPr>
          <w:rFonts w:ascii="Times New Roman" w:hAnsi="Times New Roman"/>
          <w:sz w:val="28"/>
          <w:szCs w:val="28"/>
        </w:rPr>
        <w:t>, но</w:t>
      </w:r>
      <w:r w:rsidR="004F5D22">
        <w:rPr>
          <w:rFonts w:ascii="Times New Roman" w:hAnsi="Times New Roman"/>
          <w:sz w:val="28"/>
          <w:szCs w:val="28"/>
        </w:rPr>
        <w:t xml:space="preserve"> полностью. Всего </w:t>
      </w:r>
      <w:r w:rsidR="00841C51">
        <w:rPr>
          <w:rFonts w:ascii="Times New Roman" w:hAnsi="Times New Roman"/>
          <w:sz w:val="28"/>
          <w:szCs w:val="28"/>
        </w:rPr>
        <w:t xml:space="preserve">к </w:t>
      </w:r>
      <w:r w:rsidR="00244938">
        <w:rPr>
          <w:rFonts w:ascii="Times New Roman" w:hAnsi="Times New Roman"/>
          <w:sz w:val="28"/>
          <w:szCs w:val="28"/>
        </w:rPr>
        <w:t>новому ТП теперь подключено 114 участков и водокачка. Работа с Ленэнерго по улучшению надежности электроснабжения продолжается. Также продолжается работа по подключению трехфазного электроснабжения на 51 участок в соответствии с поданными данными.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2241D1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291270" w:rsidRDefault="005D1546" w:rsidP="006D29B7">
      <w:p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Принятие новых собственников</w:t>
      </w:r>
      <w:r w:rsidR="00862F04" w:rsidRPr="00630682">
        <w:rPr>
          <w:rFonts w:ascii="Times New Roman" w:hAnsi="Times New Roman"/>
          <w:b/>
          <w:sz w:val="28"/>
          <w:szCs w:val="28"/>
        </w:rPr>
        <w:t>.</w:t>
      </w:r>
    </w:p>
    <w:p w:rsidR="005D1546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A65C6">
        <w:rPr>
          <w:rFonts w:ascii="Times New Roman" w:hAnsi="Times New Roman"/>
          <w:sz w:val="28"/>
          <w:szCs w:val="28"/>
        </w:rPr>
        <w:t>Новый с</w:t>
      </w:r>
      <w:r w:rsidR="004F5D22">
        <w:rPr>
          <w:rFonts w:ascii="Times New Roman" w:hAnsi="Times New Roman"/>
          <w:sz w:val="28"/>
          <w:szCs w:val="28"/>
        </w:rPr>
        <w:t>обственник участка № 12</w:t>
      </w:r>
      <w:r w:rsidR="005D1546">
        <w:rPr>
          <w:rFonts w:ascii="Times New Roman" w:hAnsi="Times New Roman"/>
          <w:sz w:val="28"/>
          <w:szCs w:val="28"/>
        </w:rPr>
        <w:t>0 подал заявление на вступление в члены СНТ.</w:t>
      </w:r>
    </w:p>
    <w:p w:rsidR="005D1546" w:rsidRDefault="009404CA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404CA">
        <w:rPr>
          <w:rFonts w:ascii="Times New Roman" w:hAnsi="Times New Roman"/>
          <w:b/>
          <w:sz w:val="28"/>
          <w:szCs w:val="28"/>
        </w:rPr>
        <w:t>Постановили:</w:t>
      </w:r>
      <w:r w:rsidR="006D29B7">
        <w:rPr>
          <w:rFonts w:ascii="Times New Roman" w:hAnsi="Times New Roman"/>
          <w:sz w:val="28"/>
          <w:szCs w:val="28"/>
        </w:rPr>
        <w:t xml:space="preserve"> </w:t>
      </w:r>
      <w:r w:rsidR="004F5D22">
        <w:rPr>
          <w:rFonts w:ascii="Times New Roman" w:hAnsi="Times New Roman"/>
          <w:sz w:val="28"/>
          <w:szCs w:val="28"/>
        </w:rPr>
        <w:t>Принять собственника участка 12</w:t>
      </w:r>
      <w:r w:rsidR="005D1546">
        <w:rPr>
          <w:rFonts w:ascii="Times New Roman" w:hAnsi="Times New Roman"/>
          <w:sz w:val="28"/>
          <w:szCs w:val="28"/>
        </w:rPr>
        <w:t>0 в члены СНТ.</w:t>
      </w:r>
    </w:p>
    <w:p w:rsidR="009404CA" w:rsidRDefault="009404CA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404C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6E3AF8">
        <w:rPr>
          <w:rFonts w:ascii="Times New Roman" w:hAnsi="Times New Roman"/>
          <w:sz w:val="28"/>
          <w:szCs w:val="28"/>
        </w:rPr>
        <w:t>24.08, 14.09 и 28.09.</w:t>
      </w:r>
      <w:r w:rsidR="008B0A98">
        <w:rPr>
          <w:rFonts w:ascii="Times New Roman" w:hAnsi="Times New Roman"/>
          <w:sz w:val="28"/>
          <w:szCs w:val="28"/>
        </w:rPr>
        <w:t xml:space="preserve"> 2024 года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6E3AF8">
        <w:rPr>
          <w:rFonts w:ascii="Times New Roman" w:hAnsi="Times New Roman"/>
          <w:sz w:val="28"/>
          <w:szCs w:val="28"/>
        </w:rPr>
        <w:t>28.09</w:t>
      </w:r>
      <w:r w:rsidR="0090371F">
        <w:rPr>
          <w:rFonts w:ascii="Times New Roman" w:hAnsi="Times New Roman"/>
          <w:sz w:val="28"/>
          <w:szCs w:val="28"/>
        </w:rPr>
        <w:t>.</w:t>
      </w:r>
      <w:r w:rsidR="008B0A98">
        <w:rPr>
          <w:rFonts w:ascii="Times New Roman" w:hAnsi="Times New Roman"/>
          <w:sz w:val="28"/>
          <w:szCs w:val="28"/>
        </w:rPr>
        <w:t>24.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2241D1" w:rsidRPr="0067339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     </w:t>
      </w:r>
      <w:r w:rsidR="00517EF4">
        <w:rPr>
          <w:rFonts w:ascii="Times New Roman" w:hAnsi="Times New Roman"/>
          <w:sz w:val="28"/>
          <w:szCs w:val="28"/>
        </w:rPr>
        <w:t xml:space="preserve">                    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2241D1">
        <w:rPr>
          <w:rFonts w:ascii="Times New Roman" w:hAnsi="Times New Roman"/>
          <w:sz w:val="28"/>
          <w:szCs w:val="28"/>
        </w:rPr>
        <w:t>Хмелинина Т.В.</w:t>
      </w:r>
    </w:p>
    <w:sectPr w:rsidR="002241D1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5A3249"/>
    <w:multiLevelType w:val="hybridMultilevel"/>
    <w:tmpl w:val="B65C64FC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1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8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3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6E7095"/>
    <w:multiLevelType w:val="hybridMultilevel"/>
    <w:tmpl w:val="BA6C3994"/>
    <w:lvl w:ilvl="0" w:tplc="803A95F8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27"/>
  </w:num>
  <w:num w:numId="9">
    <w:abstractNumId w:val="22"/>
  </w:num>
  <w:num w:numId="10">
    <w:abstractNumId w:val="7"/>
  </w:num>
  <w:num w:numId="11">
    <w:abstractNumId w:val="21"/>
  </w:num>
  <w:num w:numId="12">
    <w:abstractNumId w:val="10"/>
  </w:num>
  <w:num w:numId="13">
    <w:abstractNumId w:val="12"/>
  </w:num>
  <w:num w:numId="14">
    <w:abstractNumId w:val="6"/>
  </w:num>
  <w:num w:numId="15">
    <w:abstractNumId w:val="18"/>
  </w:num>
  <w:num w:numId="16">
    <w:abstractNumId w:val="3"/>
  </w:num>
  <w:num w:numId="17">
    <w:abstractNumId w:val="16"/>
  </w:num>
  <w:num w:numId="18">
    <w:abstractNumId w:val="29"/>
  </w:num>
  <w:num w:numId="19">
    <w:abstractNumId w:val="23"/>
  </w:num>
  <w:num w:numId="20">
    <w:abstractNumId w:val="17"/>
  </w:num>
  <w:num w:numId="21">
    <w:abstractNumId w:val="8"/>
  </w:num>
  <w:num w:numId="22">
    <w:abstractNumId w:val="26"/>
  </w:num>
  <w:num w:numId="23">
    <w:abstractNumId w:val="30"/>
  </w:num>
  <w:num w:numId="24">
    <w:abstractNumId w:val="13"/>
  </w:num>
  <w:num w:numId="25">
    <w:abstractNumId w:val="28"/>
  </w:num>
  <w:num w:numId="26">
    <w:abstractNumId w:val="19"/>
  </w:num>
  <w:num w:numId="27">
    <w:abstractNumId w:val="15"/>
  </w:num>
  <w:num w:numId="28">
    <w:abstractNumId w:val="2"/>
  </w:num>
  <w:num w:numId="29">
    <w:abstractNumId w:val="14"/>
  </w:num>
  <w:num w:numId="30">
    <w:abstractNumId w:val="25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3687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C73A2"/>
    <w:rsid w:val="004D52C5"/>
    <w:rsid w:val="004D59AB"/>
    <w:rsid w:val="004D69A0"/>
    <w:rsid w:val="004D72DB"/>
    <w:rsid w:val="004E08E3"/>
    <w:rsid w:val="004E18D8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41C51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3C8FD4D-EE28-4AD7-9497-D937B5C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3AEEF-78C7-4A3E-9272-0043CD98A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DNA7 X86</cp:lastModifiedBy>
  <cp:revision>2</cp:revision>
  <cp:lastPrinted>2023-07-05T08:52:00Z</cp:lastPrinted>
  <dcterms:created xsi:type="dcterms:W3CDTF">2024-08-24T12:56:00Z</dcterms:created>
  <dcterms:modified xsi:type="dcterms:W3CDTF">2024-08-24T12:56:00Z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